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F0" w:rsidRPr="00194D6E" w:rsidRDefault="003D42F0" w:rsidP="003D42F0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sz w:val="20"/>
          <w:szCs w:val="20"/>
        </w:rPr>
      </w:pPr>
      <w:r w:rsidRPr="00194D6E">
        <w:rPr>
          <w:rStyle w:val="a3"/>
          <w:rFonts w:ascii="Times New Roman" w:hAnsi="Times New Roman" w:cs="Times New Roman"/>
          <w:b/>
          <w:sz w:val="20"/>
          <w:szCs w:val="20"/>
        </w:rPr>
        <w:t>Муниципальное дошкольное образовательное учреждение</w:t>
      </w:r>
    </w:p>
    <w:p w:rsidR="003D42F0" w:rsidRPr="00194D6E" w:rsidRDefault="003D42F0" w:rsidP="003D42F0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sz w:val="20"/>
          <w:szCs w:val="20"/>
        </w:rPr>
      </w:pPr>
      <w:r w:rsidRPr="00194D6E">
        <w:rPr>
          <w:rStyle w:val="a3"/>
          <w:rFonts w:ascii="Times New Roman" w:hAnsi="Times New Roman" w:cs="Times New Roman"/>
          <w:b/>
          <w:sz w:val="20"/>
          <w:szCs w:val="20"/>
        </w:rPr>
        <w:t>Иркутского районного муниципального образования</w:t>
      </w:r>
    </w:p>
    <w:p w:rsidR="003D42F0" w:rsidRDefault="003D42F0" w:rsidP="003D42F0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sz w:val="20"/>
          <w:szCs w:val="20"/>
        </w:rPr>
      </w:pPr>
      <w:r w:rsidRPr="00194D6E">
        <w:rPr>
          <w:rStyle w:val="a3"/>
          <w:rFonts w:ascii="Times New Roman" w:hAnsi="Times New Roman" w:cs="Times New Roman"/>
          <w:b/>
          <w:sz w:val="20"/>
          <w:szCs w:val="20"/>
        </w:rPr>
        <w:t xml:space="preserve">«Мамоновский детский сад </w:t>
      </w:r>
      <w:proofErr w:type="spellStart"/>
      <w:r w:rsidRPr="00194D6E">
        <w:rPr>
          <w:rStyle w:val="a3"/>
          <w:rFonts w:ascii="Times New Roman" w:hAnsi="Times New Roman" w:cs="Times New Roman"/>
          <w:b/>
          <w:sz w:val="20"/>
          <w:szCs w:val="20"/>
        </w:rPr>
        <w:t>комбинорованного</w:t>
      </w:r>
      <w:proofErr w:type="spellEnd"/>
      <w:r w:rsidRPr="00194D6E">
        <w:rPr>
          <w:rStyle w:val="a3"/>
          <w:rFonts w:ascii="Times New Roman" w:hAnsi="Times New Roman" w:cs="Times New Roman"/>
          <w:b/>
          <w:sz w:val="20"/>
          <w:szCs w:val="20"/>
        </w:rPr>
        <w:t xml:space="preserve"> вида»</w:t>
      </w:r>
    </w:p>
    <w:p w:rsidR="00B10D96" w:rsidRDefault="00B10D96" w:rsidP="003D4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42F0" w:rsidRDefault="003D42F0" w:rsidP="003D4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D42F0" w:rsidRPr="003D42F0" w:rsidRDefault="003D42F0" w:rsidP="003D4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10D96" w:rsidRPr="00B10D96" w:rsidRDefault="00B10D96" w:rsidP="00434F49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10D96">
        <w:rPr>
          <w:rFonts w:ascii="Times New Roman" w:hAnsi="Times New Roman" w:cs="Times New Roman"/>
          <w:b/>
          <w:i/>
          <w:sz w:val="28"/>
          <w:szCs w:val="28"/>
        </w:rPr>
        <w:t>Психологическое представление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Психологическая диагностика была проведена с</w:t>
      </w:r>
      <w:r w:rsidR="00E6462B">
        <w:rPr>
          <w:rFonts w:ascii="Times New Roman" w:hAnsi="Times New Roman" w:cs="Times New Roman"/>
          <w:sz w:val="28"/>
          <w:szCs w:val="28"/>
        </w:rPr>
        <w:t xml:space="preserve"> 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04.02.2015г.р. Ребенок проживает в полной семье, воспитанием занимаются оба родителя.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контакта с ребенком в ситуации обследования: </w:t>
      </w:r>
      <w:r>
        <w:rPr>
          <w:rFonts w:ascii="Times New Roman" w:hAnsi="Times New Roman" w:cs="Times New Roman"/>
          <w:sz w:val="28"/>
          <w:szCs w:val="28"/>
        </w:rPr>
        <w:t xml:space="preserve">вступает в контакт осторожно, проявляет признаки застенчивости, на вопросы отвечает спокойно, тихим голосом. Отмечается преобладающий фон настроения спокойный. 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адаптации ребенка в группе</w:t>
      </w:r>
      <w:r>
        <w:rPr>
          <w:rFonts w:ascii="Times New Roman" w:hAnsi="Times New Roman" w:cs="Times New Roman"/>
          <w:sz w:val="28"/>
          <w:szCs w:val="28"/>
        </w:rPr>
        <w:t>: удовлетворительная.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латерализации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: ведущая рука правая.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осведомленность ребенка (социально-бытовая ориентировка)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знает свою фамилию, имя, возраст, состав семьи, называет членов семьи по именам, сформированы временные и пространственные представления, представления об окружающем мире.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восприятия</w:t>
      </w:r>
      <w:r>
        <w:rPr>
          <w:rFonts w:ascii="Times New Roman" w:hAnsi="Times New Roman" w:cs="Times New Roman"/>
          <w:sz w:val="28"/>
          <w:szCs w:val="28"/>
        </w:rPr>
        <w:t>: сформировано представление о цвете, форме, величине предмета. З</w:t>
      </w:r>
      <w:r w:rsidRPr="00525279">
        <w:rPr>
          <w:rFonts w:ascii="Times New Roman" w:hAnsi="Times New Roman" w:cs="Times New Roman"/>
          <w:sz w:val="28"/>
          <w:szCs w:val="28"/>
        </w:rPr>
        <w:t>рительный синтез и целостное восприятие предмета сформировано недостаточно</w:t>
      </w:r>
      <w:r>
        <w:rPr>
          <w:rFonts w:ascii="Times New Roman" w:hAnsi="Times New Roman" w:cs="Times New Roman"/>
          <w:sz w:val="28"/>
          <w:szCs w:val="28"/>
        </w:rPr>
        <w:t>: задания на целостное восприятие предметов выполняет медленно.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внимания.</w:t>
      </w:r>
      <w:r>
        <w:rPr>
          <w:rFonts w:ascii="Times New Roman" w:hAnsi="Times New Roman" w:cs="Times New Roman"/>
          <w:sz w:val="28"/>
          <w:szCs w:val="28"/>
        </w:rPr>
        <w:t xml:space="preserve"> Внимание целенаправленно, устойчиво, произвольно: слушает</w:t>
      </w:r>
      <w:r w:rsidR="00585269">
        <w:rPr>
          <w:rFonts w:ascii="Times New Roman" w:hAnsi="Times New Roman" w:cs="Times New Roman"/>
          <w:sz w:val="28"/>
          <w:szCs w:val="28"/>
        </w:rPr>
        <w:t xml:space="preserve"> инструкцию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5269">
        <w:rPr>
          <w:rFonts w:ascii="Times New Roman" w:hAnsi="Times New Roman" w:cs="Times New Roman"/>
          <w:sz w:val="28"/>
          <w:szCs w:val="28"/>
        </w:rPr>
        <w:t>обращается за дополнительными разъяснениями</w:t>
      </w:r>
      <w:r>
        <w:rPr>
          <w:rFonts w:ascii="Times New Roman" w:hAnsi="Times New Roman" w:cs="Times New Roman"/>
          <w:sz w:val="28"/>
          <w:szCs w:val="28"/>
        </w:rPr>
        <w:t>, приступает к выполнению задания после завершения инструкции, сосредоточенно выполнять задание.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памяти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развития произвольной вербальной, слуховой и зрительной памяти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1A25D3">
        <w:rPr>
          <w:rFonts w:ascii="Times New Roman" w:hAnsi="Times New Roman" w:cs="Times New Roman"/>
          <w:sz w:val="28"/>
          <w:szCs w:val="28"/>
        </w:rPr>
        <w:t>средним значениям возрастной нормы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мышления</w:t>
      </w:r>
      <w:r>
        <w:rPr>
          <w:rFonts w:ascii="Times New Roman" w:hAnsi="Times New Roman" w:cs="Times New Roman"/>
          <w:sz w:val="28"/>
          <w:szCs w:val="28"/>
        </w:rPr>
        <w:t>. Сформировано наглядно-действенное мышление,  наглядно-образное мышление развито (сравнивает предметы, называет общие признаки, группирует предметы, обобщающие слово подбирает самостоятельно). Выполняя упражнение «Последовательные картинки»  с</w:t>
      </w:r>
      <w:r w:rsidR="00585269">
        <w:rPr>
          <w:rFonts w:ascii="Times New Roman" w:hAnsi="Times New Roman" w:cs="Times New Roman"/>
          <w:sz w:val="28"/>
          <w:szCs w:val="28"/>
        </w:rPr>
        <w:t>амостоятельно логично определил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последовательность картинок, </w:t>
      </w:r>
      <w:r w:rsidR="00585269">
        <w:rPr>
          <w:rFonts w:ascii="Times New Roman" w:hAnsi="Times New Roman" w:cs="Times New Roman"/>
          <w:sz w:val="28"/>
          <w:szCs w:val="28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</w:rPr>
        <w:t>связный расс</w:t>
      </w:r>
      <w:r w:rsidR="00585269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D96" w:rsidRDefault="00B10D96" w:rsidP="00434F4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моторики:</w:t>
      </w:r>
      <w:r>
        <w:rPr>
          <w:rFonts w:ascii="Times New Roman" w:hAnsi="Times New Roman" w:cs="Times New Roman"/>
          <w:sz w:val="28"/>
          <w:szCs w:val="28"/>
        </w:rPr>
        <w:t xml:space="preserve"> общая моторика соответствует возрасту,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слухо-моторной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зрительно-моторной координации. </w:t>
      </w:r>
    </w:p>
    <w:p w:rsidR="001A25D3" w:rsidRDefault="001A25D3" w:rsidP="00434F4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25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Темп деятельности</w:t>
      </w:r>
      <w:r w:rsidRPr="001A25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средний, равномерный, переключаемость не затруднена.</w:t>
      </w:r>
    </w:p>
    <w:p w:rsidR="00C93E45" w:rsidRPr="00C93E45" w:rsidRDefault="00434F49" w:rsidP="00434F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поведения 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93E45" w:rsidRPr="00C93E45">
        <w:rPr>
          <w:rFonts w:ascii="Times New Roman" w:hAnsi="Times New Roman" w:cs="Times New Roman"/>
          <w:sz w:val="28"/>
          <w:szCs w:val="28"/>
        </w:rPr>
        <w:t xml:space="preserve">Тимофей редко проявляет инициативность в разных видах детской деятельности – игре, общении, конструировании, рисовании, лепке, в сфере решения элементарных социальных и бытовых задач, но при выполнении ждет поддержки от взрослого, подтверждения того, что действует правильно, т.е. самостоятельность у ребенка в процессе формирования. </w:t>
      </w:r>
    </w:p>
    <w:p w:rsidR="00C93E45" w:rsidRPr="00C93E45" w:rsidRDefault="00C93E45" w:rsidP="00434F4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3E45">
        <w:rPr>
          <w:rFonts w:ascii="Times New Roman" w:hAnsi="Times New Roman" w:cs="Times New Roman"/>
          <w:sz w:val="28"/>
          <w:szCs w:val="28"/>
        </w:rPr>
        <w:t xml:space="preserve">Активно взаимодействует, участвует в совместных играх с ограниченным кругом сверстников; испытывает затруднения, когда находится в центре внимания, когда необходимо высказать свое мнение. Тимофей проявляет доброжелательное отношение к окружающим, отзывчив к переживаниям другого человека, обладает чувством собственного достоинства, уважает достоинство других. Не всегда ему удается самостоятельно справляться с затруднениями, которые возникают в ходе совместной деятельности, за помощью не обращается, замыкается.  </w:t>
      </w:r>
    </w:p>
    <w:p w:rsidR="00C93E45" w:rsidRDefault="00C93E45" w:rsidP="00434F4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0D96" w:rsidRDefault="00B10D96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</w:t>
      </w:r>
      <w:r w:rsidR="001A25D3">
        <w:rPr>
          <w:rFonts w:ascii="Times New Roman" w:hAnsi="Times New Roman" w:cs="Times New Roman"/>
          <w:b/>
          <w:sz w:val="28"/>
          <w:szCs w:val="28"/>
        </w:rPr>
        <w:t xml:space="preserve"> трудности, отмеченные в обучении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85269">
        <w:rPr>
          <w:rFonts w:ascii="Times New Roman" w:hAnsi="Times New Roman" w:cs="Times New Roman"/>
          <w:sz w:val="28"/>
          <w:szCs w:val="28"/>
        </w:rPr>
        <w:t xml:space="preserve">могут возникнуть трудности при установлении контакта, </w:t>
      </w:r>
      <w:r w:rsidR="001A25D3">
        <w:rPr>
          <w:rFonts w:ascii="Times New Roman" w:hAnsi="Times New Roman" w:cs="Times New Roman"/>
          <w:sz w:val="28"/>
          <w:szCs w:val="28"/>
        </w:rPr>
        <w:t>работает медленно, рекомендуется работа в малой группе, индивидуальный подход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E45" w:rsidRDefault="00C93E45" w:rsidP="00434F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0D96" w:rsidRDefault="00B10D96" w:rsidP="00B10D96">
      <w:pPr>
        <w:rPr>
          <w:rFonts w:ascii="Times New Roman" w:hAnsi="Times New Roman" w:cs="Times New Roman"/>
          <w:b/>
          <w:sz w:val="28"/>
          <w:szCs w:val="28"/>
        </w:rPr>
      </w:pPr>
    </w:p>
    <w:p w:rsidR="00B10D96" w:rsidRDefault="00B10D96" w:rsidP="00B10D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                                                  А.А. Лукашова </w:t>
      </w:r>
    </w:p>
    <w:p w:rsidR="00B10D96" w:rsidRDefault="00B10D96" w:rsidP="00B10D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МДОУ                                               Н.А. Корнюшкина</w:t>
      </w:r>
    </w:p>
    <w:p w:rsidR="00B10D96" w:rsidRDefault="00B10D96" w:rsidP="00B10D96"/>
    <w:p w:rsidR="00234436" w:rsidRDefault="00234436"/>
    <w:sectPr w:rsidR="00234436" w:rsidSect="008F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11B"/>
    <w:rsid w:val="0005611B"/>
    <w:rsid w:val="001A25D3"/>
    <w:rsid w:val="002076ED"/>
    <w:rsid w:val="00234436"/>
    <w:rsid w:val="003D42F0"/>
    <w:rsid w:val="00434F49"/>
    <w:rsid w:val="00585269"/>
    <w:rsid w:val="008F7B42"/>
    <w:rsid w:val="00B10D96"/>
    <w:rsid w:val="00C93E45"/>
    <w:rsid w:val="00E6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96"/>
    <w:pPr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D42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sadmamon</cp:lastModifiedBy>
  <cp:revision>6</cp:revision>
  <cp:lastPrinted>2022-05-12T11:01:00Z</cp:lastPrinted>
  <dcterms:created xsi:type="dcterms:W3CDTF">2021-04-05T05:02:00Z</dcterms:created>
  <dcterms:modified xsi:type="dcterms:W3CDTF">2022-05-12T11:01:00Z</dcterms:modified>
</cp:coreProperties>
</file>